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4870D" w14:textId="4B8CC77D" w:rsidR="004B0F4C" w:rsidRDefault="004B0F4C" w:rsidP="004B0F4C">
      <w:pPr>
        <w:jc w:val="center"/>
        <w:rPr>
          <w:rFonts w:cstheme="minorHAnsi"/>
          <w:b/>
          <w:bCs/>
          <w:sz w:val="28"/>
          <w:szCs w:val="28"/>
          <w:lang w:val="fr-FR"/>
        </w:rPr>
      </w:pPr>
      <w:bookmarkStart w:id="0" w:name="_Hlk162968798"/>
      <w:r>
        <w:rPr>
          <w:rFonts w:cstheme="minorHAnsi"/>
          <w:b/>
          <w:bCs/>
          <w:sz w:val="28"/>
          <w:szCs w:val="28"/>
          <w:lang w:val="fr-FR"/>
        </w:rPr>
        <w:t>DESCRIPTION DE TÂCHES</w:t>
      </w:r>
    </w:p>
    <w:p w14:paraId="7A22C8AA" w14:textId="6403099D" w:rsidR="00E45323" w:rsidRPr="00E45323" w:rsidRDefault="00E45323" w:rsidP="004B0F4C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proofErr w:type="spellStart"/>
      <w:r w:rsidRPr="00E45323">
        <w:rPr>
          <w:rFonts w:cstheme="minorHAnsi"/>
          <w:b/>
          <w:bCs/>
          <w:sz w:val="28"/>
          <w:szCs w:val="28"/>
          <w:u w:val="single"/>
          <w:lang w:val="fr-FR"/>
        </w:rPr>
        <w:t>Adjoint.e</w:t>
      </w:r>
      <w:proofErr w:type="spellEnd"/>
      <w:r w:rsidRPr="00E45323">
        <w:rPr>
          <w:rFonts w:cstheme="minorHAnsi"/>
          <w:b/>
          <w:bCs/>
          <w:sz w:val="28"/>
          <w:szCs w:val="28"/>
          <w:u w:val="single"/>
          <w:lang w:val="fr-FR"/>
        </w:rPr>
        <w:t xml:space="preserve"> administratif.ve</w:t>
      </w:r>
    </w:p>
    <w:p w14:paraId="610F32AD" w14:textId="77777777" w:rsidR="004B0F4C" w:rsidRPr="004B0F4C" w:rsidRDefault="004B0F4C" w:rsidP="004B0F4C">
      <w:pPr>
        <w:jc w:val="center"/>
        <w:rPr>
          <w:rFonts w:cstheme="minorHAnsi"/>
          <w:b/>
          <w:bCs/>
          <w:sz w:val="28"/>
          <w:szCs w:val="28"/>
          <w:lang w:val="fr-FR"/>
        </w:rPr>
      </w:pPr>
    </w:p>
    <w:bookmarkEnd w:id="0"/>
    <w:p w14:paraId="2E2B17B9" w14:textId="0D3F08DB" w:rsidR="004C3750" w:rsidRPr="001D49F7" w:rsidRDefault="004C3750" w:rsidP="0079318B">
      <w:pPr>
        <w:jc w:val="both"/>
        <w:rPr>
          <w:rFonts w:cstheme="minorHAnsi"/>
          <w:sz w:val="22"/>
          <w:szCs w:val="22"/>
          <w:lang w:val="fr-FR"/>
        </w:rPr>
      </w:pPr>
    </w:p>
    <w:p w14:paraId="2D9AC828" w14:textId="38149AB3" w:rsidR="00895E1C" w:rsidRPr="00895E1C" w:rsidRDefault="00895E1C" w:rsidP="00895E1C">
      <w:pPr>
        <w:ind w:left="284"/>
        <w:jc w:val="center"/>
        <w:rPr>
          <w:rFonts w:ascii="Calibri" w:eastAsia="Calibri" w:hAnsi="Calibri" w:cs="Calibri"/>
          <w:color w:val="000000" w:themeColor="text1"/>
          <w:lang w:val="fr-CA"/>
        </w:rPr>
      </w:pPr>
      <w:bookmarkStart w:id="1" w:name="_Hlk162968847"/>
      <w:r w:rsidRPr="000A3B7E">
        <w:rPr>
          <w:rFonts w:ascii="Calibri" w:eastAsia="Calibri" w:hAnsi="Calibri" w:cs="Calibri"/>
          <w:b/>
          <w:bCs/>
          <w:color w:val="000000" w:themeColor="text1"/>
          <w:lang w:val="fr-FR"/>
        </w:rPr>
        <w:t>Principales tâches et responsabilités</w:t>
      </w:r>
    </w:p>
    <w:bookmarkEnd w:id="1"/>
    <w:p w14:paraId="74147D6D" w14:textId="25FD789E" w:rsidR="0089410F" w:rsidRPr="00895E1C" w:rsidRDefault="0089410F" w:rsidP="0079318B">
      <w:pPr>
        <w:jc w:val="both"/>
        <w:rPr>
          <w:rFonts w:cstheme="minorHAnsi"/>
          <w:b/>
          <w:bCs/>
          <w:sz w:val="22"/>
          <w:szCs w:val="22"/>
          <w:u w:val="single"/>
          <w:lang w:val="fr-CA"/>
        </w:rPr>
      </w:pPr>
    </w:p>
    <w:p w14:paraId="4E307CDC" w14:textId="5862CAC8" w:rsidR="0089410F" w:rsidRPr="0089410F" w:rsidRDefault="00895E1C" w:rsidP="008726C5">
      <w:pPr>
        <w:rPr>
          <w:rFonts w:cstheme="minorHAnsi"/>
          <w:sz w:val="22"/>
          <w:szCs w:val="22"/>
          <w:lang w:val="fr-FR"/>
        </w:rPr>
      </w:pPr>
      <w:r w:rsidRPr="00895E1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Relevant de la direction générale,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le/</w:t>
      </w:r>
      <w:r w:rsidRPr="00895E1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la titulaire du poste est responsable </w:t>
      </w:r>
      <w:r w:rsidR="008726C5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de </w:t>
      </w:r>
      <w:r w:rsidRPr="00895E1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l’administration du bureau</w:t>
      </w:r>
      <w:r w:rsidR="008726C5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,</w:t>
      </w:r>
      <w:r w:rsidRPr="00895E1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des </w:t>
      </w:r>
      <w:r w:rsidR="008726C5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réservations, des </w:t>
      </w:r>
      <w:r w:rsidRPr="00895E1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encaissements et dépôts</w:t>
      </w:r>
      <w:r w:rsidR="008726C5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,</w:t>
      </w:r>
      <w:r w:rsidRPr="00895E1C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8726C5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et de toute </w:t>
      </w:r>
      <w:r w:rsidR="000F4F47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autre </w:t>
      </w:r>
      <w:r w:rsidR="008726C5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tâche qui assure </w:t>
      </w:r>
      <w:r w:rsidR="0089410F" w:rsidRPr="0089410F">
        <w:rPr>
          <w:rFonts w:cstheme="minorHAnsi"/>
          <w:sz w:val="22"/>
          <w:szCs w:val="22"/>
          <w:lang w:val="fr-FR"/>
        </w:rPr>
        <w:t>le bon fonctionnement des activités communautaires</w:t>
      </w:r>
      <w:r w:rsidR="00486E65">
        <w:rPr>
          <w:rFonts w:cstheme="minorHAnsi"/>
          <w:sz w:val="22"/>
          <w:szCs w:val="22"/>
          <w:lang w:val="fr-FR"/>
        </w:rPr>
        <w:t xml:space="preserve"> </w:t>
      </w:r>
      <w:r w:rsidR="0089410F" w:rsidRPr="0089410F">
        <w:rPr>
          <w:rFonts w:cstheme="minorHAnsi"/>
          <w:sz w:val="22"/>
          <w:szCs w:val="22"/>
          <w:lang w:val="fr-FR"/>
        </w:rPr>
        <w:t>:</w:t>
      </w:r>
    </w:p>
    <w:p w14:paraId="10E2BA1E" w14:textId="77777777" w:rsidR="00465CA0" w:rsidRPr="001D49F7" w:rsidRDefault="00465CA0" w:rsidP="0079318B">
      <w:pPr>
        <w:jc w:val="both"/>
        <w:rPr>
          <w:rFonts w:cstheme="minorHAnsi"/>
          <w:sz w:val="22"/>
          <w:szCs w:val="22"/>
          <w:lang w:val="fr-FR"/>
        </w:rPr>
      </w:pPr>
    </w:p>
    <w:p w14:paraId="6D6CAAC7" w14:textId="610A2EF3" w:rsidR="00FA1437" w:rsidRPr="008726C5" w:rsidRDefault="00FA1437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Gestion des appels entrants et sortants et traitement des courriels généraux</w:t>
      </w:r>
    </w:p>
    <w:p w14:paraId="3760C907" w14:textId="77777777" w:rsidR="00FA1437" w:rsidRPr="008726C5" w:rsidRDefault="00FA1437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Accueil des visiteurs à la réception</w:t>
      </w:r>
    </w:p>
    <w:p w14:paraId="194758B2" w14:textId="419DE861" w:rsidR="009A7041" w:rsidRPr="008726C5" w:rsidRDefault="009A7041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 xml:space="preserve">Gestion </w:t>
      </w:r>
      <w:r w:rsidR="009D3B10" w:rsidRPr="008726C5">
        <w:rPr>
          <w:rFonts w:cstheme="minorHAnsi"/>
          <w:sz w:val="22"/>
          <w:szCs w:val="22"/>
          <w:lang w:val="fr-FR"/>
        </w:rPr>
        <w:t xml:space="preserve">partielle du système de commande </w:t>
      </w:r>
      <w:r w:rsidR="00486E65">
        <w:rPr>
          <w:rFonts w:cstheme="minorHAnsi"/>
          <w:sz w:val="22"/>
          <w:szCs w:val="22"/>
          <w:lang w:val="fr-FR"/>
        </w:rPr>
        <w:t>des repas</w:t>
      </w:r>
      <w:r w:rsidR="009D3B10" w:rsidRPr="008726C5">
        <w:rPr>
          <w:rFonts w:cstheme="minorHAnsi"/>
          <w:sz w:val="22"/>
          <w:szCs w:val="22"/>
          <w:lang w:val="fr-FR"/>
        </w:rPr>
        <w:t xml:space="preserve"> et </w:t>
      </w:r>
      <w:r w:rsidR="006E1577" w:rsidRPr="008726C5">
        <w:rPr>
          <w:rFonts w:cstheme="minorHAnsi"/>
          <w:sz w:val="22"/>
          <w:szCs w:val="22"/>
          <w:lang w:val="fr-FR"/>
        </w:rPr>
        <w:t>la cueillette</w:t>
      </w:r>
      <w:r w:rsidR="009D3B10" w:rsidRPr="008726C5">
        <w:rPr>
          <w:rFonts w:cstheme="minorHAnsi"/>
          <w:sz w:val="22"/>
          <w:szCs w:val="22"/>
          <w:lang w:val="fr-FR"/>
        </w:rPr>
        <w:t xml:space="preserve"> des repas pour emporter</w:t>
      </w:r>
    </w:p>
    <w:p w14:paraId="7F6F4B27" w14:textId="3D056EC4" w:rsidR="00BB248F" w:rsidRPr="008726C5" w:rsidRDefault="005A5E87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 xml:space="preserve">Gérer les </w:t>
      </w:r>
      <w:r w:rsidR="00BB248F" w:rsidRPr="008726C5">
        <w:rPr>
          <w:rFonts w:cstheme="minorHAnsi"/>
          <w:sz w:val="22"/>
          <w:szCs w:val="22"/>
          <w:lang w:val="fr-FR"/>
        </w:rPr>
        <w:t>réservations de salle et commandes de repas</w:t>
      </w:r>
      <w:r w:rsidRPr="008726C5">
        <w:rPr>
          <w:rFonts w:cstheme="minorHAnsi"/>
          <w:sz w:val="22"/>
          <w:szCs w:val="22"/>
          <w:lang w:val="fr-FR"/>
        </w:rPr>
        <w:t xml:space="preserve"> et préparation de factures</w:t>
      </w:r>
    </w:p>
    <w:p w14:paraId="52BB488D" w14:textId="370568A1" w:rsidR="006E1577" w:rsidRPr="008726C5" w:rsidRDefault="006E1577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Préparation / organisation des salles réservées.</w:t>
      </w:r>
    </w:p>
    <w:p w14:paraId="29024FDE" w14:textId="33529FF3" w:rsidR="009A7041" w:rsidRPr="008726C5" w:rsidRDefault="009A7041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Rédaction de différents courriers</w:t>
      </w:r>
      <w:r w:rsidR="006E1577" w:rsidRPr="008726C5">
        <w:rPr>
          <w:rFonts w:cstheme="minorHAnsi"/>
          <w:sz w:val="22"/>
          <w:szCs w:val="22"/>
          <w:lang w:val="fr-FR"/>
        </w:rPr>
        <w:t xml:space="preserve"> (répondre au</w:t>
      </w:r>
      <w:r w:rsidR="00F73608">
        <w:rPr>
          <w:rFonts w:cstheme="minorHAnsi"/>
          <w:sz w:val="22"/>
          <w:szCs w:val="22"/>
          <w:lang w:val="fr-FR"/>
        </w:rPr>
        <w:t>x</w:t>
      </w:r>
      <w:r w:rsidR="006E1577" w:rsidRPr="008726C5">
        <w:rPr>
          <w:rFonts w:cstheme="minorHAnsi"/>
          <w:sz w:val="22"/>
          <w:szCs w:val="22"/>
          <w:lang w:val="fr-FR"/>
        </w:rPr>
        <w:t xml:space="preserve"> courriers via site web)</w:t>
      </w:r>
    </w:p>
    <w:p w14:paraId="3418CB12" w14:textId="6FB4E8F4" w:rsidR="009A7041" w:rsidRPr="008726C5" w:rsidRDefault="00D7494E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>
        <w:rPr>
          <w:rFonts w:cstheme="minorHAnsi"/>
          <w:sz w:val="22"/>
          <w:szCs w:val="22"/>
          <w:lang w:val="fr-FR"/>
        </w:rPr>
        <w:t>Appui</w:t>
      </w:r>
      <w:r w:rsidR="009A7041" w:rsidRPr="008726C5">
        <w:rPr>
          <w:rFonts w:cstheme="minorHAnsi"/>
          <w:sz w:val="22"/>
          <w:szCs w:val="22"/>
          <w:lang w:val="fr-FR"/>
        </w:rPr>
        <w:t xml:space="preserve"> à la Direction et </w:t>
      </w:r>
      <w:r w:rsidR="00895E1C" w:rsidRPr="008726C5">
        <w:rPr>
          <w:rFonts w:cstheme="minorHAnsi"/>
          <w:sz w:val="22"/>
          <w:szCs w:val="22"/>
          <w:lang w:val="fr-FR"/>
        </w:rPr>
        <w:t>à l’Agent de développement</w:t>
      </w:r>
    </w:p>
    <w:p w14:paraId="6D0B535E" w14:textId="1A274745" w:rsidR="00BB248F" w:rsidRPr="008726C5" w:rsidRDefault="00BB248F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Réception, triage, distribution du courrier hebdomadaire</w:t>
      </w:r>
    </w:p>
    <w:p w14:paraId="6FE5CF19" w14:textId="66D2FD59" w:rsidR="00094BEA" w:rsidRPr="008726C5" w:rsidRDefault="00094BEA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Veille au bon maintien de la gestion des fournitures de bureau</w:t>
      </w:r>
    </w:p>
    <w:p w14:paraId="0856CBAF" w14:textId="614B03AF" w:rsidR="009D3B10" w:rsidRPr="008726C5" w:rsidRDefault="009D3B10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Aide à la cuisine lorsque nécessaire</w:t>
      </w:r>
    </w:p>
    <w:p w14:paraId="46EC79CD" w14:textId="1B5926FE" w:rsidR="009D3B10" w:rsidRPr="008726C5" w:rsidRDefault="00D7494E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>
        <w:rPr>
          <w:rFonts w:cstheme="minorHAnsi"/>
          <w:sz w:val="22"/>
          <w:szCs w:val="22"/>
          <w:lang w:val="fr-FR"/>
        </w:rPr>
        <w:t>Appui</w:t>
      </w:r>
      <w:r w:rsidR="009D3B10" w:rsidRPr="008726C5">
        <w:rPr>
          <w:rFonts w:cstheme="minorHAnsi"/>
          <w:sz w:val="22"/>
          <w:szCs w:val="22"/>
          <w:lang w:val="fr-FR"/>
        </w:rPr>
        <w:t xml:space="preserve"> au service de comptabilité</w:t>
      </w:r>
      <w:r>
        <w:rPr>
          <w:rFonts w:cstheme="minorHAnsi"/>
          <w:sz w:val="22"/>
          <w:szCs w:val="22"/>
          <w:lang w:val="fr-FR"/>
        </w:rPr>
        <w:t xml:space="preserve"> (ServiceFinances)</w:t>
      </w:r>
      <w:r w:rsidR="009D3B10" w:rsidRPr="008726C5">
        <w:rPr>
          <w:rFonts w:cstheme="minorHAnsi"/>
          <w:sz w:val="22"/>
          <w:szCs w:val="22"/>
          <w:lang w:val="fr-FR"/>
        </w:rPr>
        <w:t>, factures, dépôts, et chèques</w:t>
      </w:r>
    </w:p>
    <w:p w14:paraId="557C776D" w14:textId="1E006A97" w:rsidR="009D3B10" w:rsidRPr="008726C5" w:rsidRDefault="009D3B10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Gestion des paiements (</w:t>
      </w:r>
      <w:r w:rsidR="00895E1C" w:rsidRPr="008726C5">
        <w:rPr>
          <w:rFonts w:cstheme="minorHAnsi"/>
          <w:sz w:val="22"/>
          <w:szCs w:val="22"/>
          <w:lang w:val="fr-FR"/>
        </w:rPr>
        <w:t>S</w:t>
      </w:r>
      <w:r w:rsidRPr="008726C5">
        <w:rPr>
          <w:rFonts w:cstheme="minorHAnsi"/>
          <w:sz w:val="22"/>
          <w:szCs w:val="22"/>
          <w:lang w:val="fr-FR"/>
        </w:rPr>
        <w:t>quare et argent comptant)</w:t>
      </w:r>
    </w:p>
    <w:p w14:paraId="1830111F" w14:textId="5BA16B0A" w:rsidR="004C3750" w:rsidRPr="008726C5" w:rsidRDefault="001D49F7" w:rsidP="007F7B85">
      <w:pPr>
        <w:pStyle w:val="Paragraphedeliste"/>
        <w:numPr>
          <w:ilvl w:val="0"/>
          <w:numId w:val="10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8726C5">
        <w:rPr>
          <w:rFonts w:cstheme="minorHAnsi"/>
          <w:sz w:val="22"/>
          <w:szCs w:val="22"/>
          <w:lang w:val="fr-FR"/>
        </w:rPr>
        <w:t>Toute autre tâche connexe</w:t>
      </w:r>
    </w:p>
    <w:p w14:paraId="6EAECD95" w14:textId="4311CB9C" w:rsidR="004C3750" w:rsidRPr="004B0F4C" w:rsidRDefault="004C3750" w:rsidP="0079318B">
      <w:pPr>
        <w:jc w:val="both"/>
        <w:rPr>
          <w:rFonts w:cstheme="minorHAnsi"/>
          <w:sz w:val="22"/>
          <w:szCs w:val="22"/>
          <w:lang w:val="fr-FR"/>
        </w:rPr>
      </w:pPr>
    </w:p>
    <w:p w14:paraId="5FB70AD1" w14:textId="77777777" w:rsidR="008726C5" w:rsidRPr="004B0F4C" w:rsidRDefault="008726C5" w:rsidP="008726C5">
      <w:pPr>
        <w:ind w:left="284" w:hanging="284"/>
        <w:jc w:val="center"/>
        <w:rPr>
          <w:rFonts w:cstheme="minorHAnsi"/>
          <w:b/>
          <w:sz w:val="22"/>
          <w:szCs w:val="22"/>
          <w:lang w:val="fr-FR"/>
        </w:rPr>
      </w:pPr>
      <w:bookmarkStart w:id="2" w:name="_Hlk162968377"/>
      <w:r w:rsidRPr="004B0F4C">
        <w:rPr>
          <w:rFonts w:cstheme="minorHAnsi"/>
          <w:b/>
          <w:sz w:val="22"/>
          <w:szCs w:val="22"/>
          <w:lang w:val="fr-FR"/>
        </w:rPr>
        <w:t>Connaissances</w:t>
      </w:r>
    </w:p>
    <w:p w14:paraId="2924846F" w14:textId="77777777" w:rsidR="008726C5" w:rsidRPr="00110D76" w:rsidRDefault="008726C5" w:rsidP="008726C5">
      <w:pPr>
        <w:ind w:left="284" w:hanging="284"/>
        <w:jc w:val="center"/>
        <w:rPr>
          <w:rFonts w:cstheme="minorHAnsi"/>
          <w:iCs/>
          <w:sz w:val="22"/>
          <w:szCs w:val="22"/>
          <w:lang w:val="fr-FR"/>
        </w:rPr>
      </w:pPr>
    </w:p>
    <w:p w14:paraId="0C26CC92" w14:textId="77777777" w:rsidR="008726C5" w:rsidRDefault="008726C5" w:rsidP="008726C5">
      <w:pPr>
        <w:ind w:left="284" w:hanging="284"/>
        <w:rPr>
          <w:rFonts w:cstheme="minorHAnsi"/>
          <w:b/>
          <w:bCs/>
          <w:sz w:val="22"/>
          <w:szCs w:val="22"/>
        </w:rPr>
      </w:pPr>
      <w:proofErr w:type="spellStart"/>
      <w:r w:rsidRPr="004B0F4C">
        <w:rPr>
          <w:rFonts w:cstheme="minorHAnsi"/>
          <w:b/>
          <w:bCs/>
          <w:sz w:val="22"/>
          <w:szCs w:val="22"/>
          <w:lang w:val="fr-FR"/>
        </w:rPr>
        <w:t>Habilet</w:t>
      </w:r>
      <w:r w:rsidRPr="004B0F4C">
        <w:rPr>
          <w:rFonts w:cstheme="minorHAnsi"/>
          <w:b/>
          <w:bCs/>
          <w:sz w:val="22"/>
          <w:szCs w:val="22"/>
        </w:rPr>
        <w:t>és</w:t>
      </w:r>
      <w:proofErr w:type="spellEnd"/>
      <w:r w:rsidRPr="004B0F4C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B0F4C">
        <w:rPr>
          <w:rFonts w:cstheme="minorHAnsi"/>
          <w:b/>
          <w:bCs/>
          <w:sz w:val="22"/>
          <w:szCs w:val="22"/>
        </w:rPr>
        <w:t>en</w:t>
      </w:r>
      <w:proofErr w:type="spellEnd"/>
      <w:r w:rsidRPr="004B0F4C">
        <w:rPr>
          <w:rFonts w:cstheme="minorHAnsi"/>
          <w:b/>
          <w:bCs/>
          <w:sz w:val="22"/>
          <w:szCs w:val="22"/>
        </w:rPr>
        <w:t xml:space="preserve"> communication</w:t>
      </w:r>
    </w:p>
    <w:p w14:paraId="6FC1D826" w14:textId="77777777" w:rsidR="00FF0E5C" w:rsidRPr="004B0F4C" w:rsidRDefault="00FF0E5C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</w:p>
    <w:p w14:paraId="4782C2F2" w14:textId="77777777" w:rsidR="008726C5" w:rsidRPr="004B0F4C" w:rsidRDefault="008726C5" w:rsidP="008726C5">
      <w:pPr>
        <w:numPr>
          <w:ilvl w:val="0"/>
          <w:numId w:val="7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pacing w:val="-1"/>
          <w:sz w:val="22"/>
          <w:szCs w:val="22"/>
          <w:lang w:val="fr-FR"/>
        </w:rPr>
        <w:t>Excellentes capacités linguistiques en français et bonne connaissance de l’anglais</w:t>
      </w:r>
    </w:p>
    <w:p w14:paraId="7E7DA9CF" w14:textId="77777777" w:rsidR="008726C5" w:rsidRPr="004B0F4C" w:rsidRDefault="008726C5" w:rsidP="008726C5">
      <w:pPr>
        <w:numPr>
          <w:ilvl w:val="0"/>
          <w:numId w:val="7"/>
        </w:numPr>
        <w:ind w:left="709" w:hanging="425"/>
        <w:rPr>
          <w:rFonts w:cstheme="minorHAnsi"/>
          <w:i/>
          <w:iCs/>
          <w:sz w:val="22"/>
          <w:szCs w:val="22"/>
          <w:lang w:val="fr-FR"/>
        </w:rPr>
      </w:pPr>
      <w:r w:rsidRPr="004B0F4C">
        <w:rPr>
          <w:rFonts w:cstheme="minorHAnsi"/>
          <w:spacing w:val="-1"/>
          <w:sz w:val="22"/>
          <w:szCs w:val="22"/>
          <w:lang w:val="fr-FR"/>
        </w:rPr>
        <w:t>Bon sens des relations interpersonnelles,</w:t>
      </w:r>
      <w:r w:rsidRPr="004B0F4C">
        <w:rPr>
          <w:rFonts w:cstheme="minorHAnsi"/>
          <w:sz w:val="22"/>
          <w:szCs w:val="22"/>
          <w:lang w:val="fr-FR"/>
        </w:rPr>
        <w:t xml:space="preserve"> du tact et de la diplomatie, permettant de gérer diverses situations sensibles</w:t>
      </w:r>
    </w:p>
    <w:p w14:paraId="35E8599E" w14:textId="77777777" w:rsidR="008726C5" w:rsidRPr="004B0F4C" w:rsidRDefault="008726C5" w:rsidP="008726C5">
      <w:pPr>
        <w:numPr>
          <w:ilvl w:val="0"/>
          <w:numId w:val="7"/>
        </w:numPr>
        <w:ind w:left="709" w:hanging="425"/>
        <w:rPr>
          <w:rFonts w:cstheme="minorHAnsi"/>
          <w:i/>
          <w:iCs/>
          <w:sz w:val="22"/>
          <w:szCs w:val="22"/>
          <w:lang w:val="fr-FR"/>
        </w:rPr>
      </w:pPr>
      <w:r w:rsidRPr="004B0F4C">
        <w:rPr>
          <w:rFonts w:cstheme="minorHAnsi"/>
          <w:sz w:val="22"/>
          <w:szCs w:val="22"/>
          <w:lang w:val="fr-FR"/>
        </w:rPr>
        <w:t>Habiletés démontrées en renforcement des capacités d’une équipe</w:t>
      </w:r>
    </w:p>
    <w:p w14:paraId="2DC2E023" w14:textId="77777777" w:rsidR="008726C5" w:rsidRPr="004B0F4C" w:rsidRDefault="008726C5" w:rsidP="008726C5">
      <w:pPr>
        <w:numPr>
          <w:ilvl w:val="0"/>
          <w:numId w:val="8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z w:val="22"/>
          <w:szCs w:val="22"/>
          <w:lang w:val="fr-FR"/>
        </w:rPr>
        <w:t>Capacité à rédiger divers types de rapports, incluant certains rapports techniques et financiers</w:t>
      </w:r>
    </w:p>
    <w:p w14:paraId="09C1C20F" w14:textId="5D193781" w:rsidR="00FF0E5C" w:rsidRPr="00486E65" w:rsidRDefault="008726C5" w:rsidP="00486E65">
      <w:pPr>
        <w:numPr>
          <w:ilvl w:val="0"/>
          <w:numId w:val="8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z w:val="22"/>
          <w:szCs w:val="22"/>
          <w:lang w:val="fr-FR"/>
        </w:rPr>
        <w:t>Avoir des attitudes et comportement professionnels : aptitudes pour le travail d’équipe, autonomie, dynamisme, entregent, honnêteté, polyvalence, sens de l’initiative, sens de l’organisation, etc.</w:t>
      </w:r>
    </w:p>
    <w:p w14:paraId="1A7E166E" w14:textId="77777777" w:rsidR="00FF0E5C" w:rsidRDefault="00FF0E5C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</w:p>
    <w:p w14:paraId="161A3CEF" w14:textId="77777777" w:rsidR="00FF0E5C" w:rsidRDefault="00FF0E5C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</w:p>
    <w:p w14:paraId="04D27B57" w14:textId="722F27E4" w:rsidR="008726C5" w:rsidRDefault="008726C5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  <w:r w:rsidRPr="004B0F4C">
        <w:rPr>
          <w:rFonts w:cstheme="minorHAnsi"/>
          <w:b/>
          <w:bCs/>
          <w:sz w:val="22"/>
          <w:szCs w:val="22"/>
          <w:lang w:val="fr-FR"/>
        </w:rPr>
        <w:t>Connaissances des outils</w:t>
      </w:r>
    </w:p>
    <w:p w14:paraId="37174CB4" w14:textId="77777777" w:rsidR="00FF0E5C" w:rsidRPr="004B0F4C" w:rsidRDefault="00FF0E5C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</w:p>
    <w:p w14:paraId="19D266B0" w14:textId="347F28EE" w:rsidR="008726C5" w:rsidRPr="004B0F4C" w:rsidRDefault="008726C5" w:rsidP="008726C5">
      <w:pPr>
        <w:numPr>
          <w:ilvl w:val="0"/>
          <w:numId w:val="7"/>
        </w:numPr>
        <w:ind w:left="709" w:right="424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color w:val="2D2D2D"/>
          <w:sz w:val="22"/>
          <w:szCs w:val="22"/>
          <w:lang w:val="fr-CA" w:eastAsia="fr-CA"/>
        </w:rPr>
        <w:t>Maîtrise de la suite MS Office – niveau modéré à élevé</w:t>
      </w:r>
    </w:p>
    <w:p w14:paraId="37BA3C9D" w14:textId="77777777" w:rsidR="008726C5" w:rsidRPr="004B0F4C" w:rsidRDefault="008726C5" w:rsidP="008726C5">
      <w:pPr>
        <w:numPr>
          <w:ilvl w:val="0"/>
          <w:numId w:val="7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z w:val="22"/>
          <w:szCs w:val="22"/>
          <w:lang w:val="fr-FR"/>
        </w:rPr>
        <w:t>Connaissance des plateformes de visioconférence, de logiciels de collecte de données, d’Adobe</w:t>
      </w:r>
    </w:p>
    <w:p w14:paraId="7EB4223B" w14:textId="77777777" w:rsidR="008726C5" w:rsidRPr="004B0F4C" w:rsidRDefault="008726C5" w:rsidP="008726C5">
      <w:pPr>
        <w:numPr>
          <w:ilvl w:val="0"/>
          <w:numId w:val="7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z w:val="22"/>
          <w:szCs w:val="22"/>
          <w:lang w:val="fr-FR"/>
        </w:rPr>
        <w:t>Familiarité avec les logiciels comptables comme Excel et Sage 50</w:t>
      </w:r>
    </w:p>
    <w:p w14:paraId="5F923169" w14:textId="77777777" w:rsidR="008726C5" w:rsidRPr="004B0F4C" w:rsidRDefault="008726C5" w:rsidP="008726C5">
      <w:pPr>
        <w:ind w:left="284" w:hanging="284"/>
        <w:rPr>
          <w:rFonts w:cstheme="minorHAnsi"/>
          <w:sz w:val="22"/>
          <w:szCs w:val="22"/>
          <w:lang w:val="fr-FR"/>
        </w:rPr>
      </w:pPr>
    </w:p>
    <w:p w14:paraId="067E6C47" w14:textId="77777777" w:rsidR="008726C5" w:rsidRDefault="008726C5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  <w:r w:rsidRPr="004B0F4C">
        <w:rPr>
          <w:rFonts w:cstheme="minorHAnsi"/>
          <w:b/>
          <w:bCs/>
          <w:sz w:val="22"/>
          <w:szCs w:val="22"/>
          <w:lang w:val="fr-FR"/>
        </w:rPr>
        <w:t>Jugement et prise de décision</w:t>
      </w:r>
    </w:p>
    <w:p w14:paraId="2BD96FC9" w14:textId="77777777" w:rsidR="00FF0E5C" w:rsidRPr="004B0F4C" w:rsidRDefault="00FF0E5C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</w:p>
    <w:p w14:paraId="3B0C9F2F" w14:textId="77777777" w:rsidR="008726C5" w:rsidRPr="004B0F4C" w:rsidRDefault="008726C5" w:rsidP="008726C5">
      <w:pPr>
        <w:numPr>
          <w:ilvl w:val="0"/>
          <w:numId w:val="7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z w:val="22"/>
          <w:szCs w:val="22"/>
          <w:lang w:val="fr-FR"/>
        </w:rPr>
        <w:lastRenderedPageBreak/>
        <w:t>Forte capacité de planification et d’organisation du travail, dont la conduite de plusieurs activités simultanément</w:t>
      </w:r>
    </w:p>
    <w:p w14:paraId="6E439B2C" w14:textId="77777777" w:rsidR="008726C5" w:rsidRPr="004B0F4C" w:rsidRDefault="008726C5" w:rsidP="008726C5">
      <w:pPr>
        <w:numPr>
          <w:ilvl w:val="0"/>
          <w:numId w:val="7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z w:val="22"/>
          <w:szCs w:val="22"/>
          <w:lang w:val="fr-FR"/>
        </w:rPr>
        <w:t>Faire preuve de jugement, de rigueur et de précision ; les différentes situations peuvent nécessiter une interprétation sans précédents existants</w:t>
      </w:r>
    </w:p>
    <w:p w14:paraId="32A4E3AB" w14:textId="77777777" w:rsidR="008726C5" w:rsidRPr="004B0F4C" w:rsidRDefault="008726C5" w:rsidP="008726C5">
      <w:pPr>
        <w:ind w:left="284" w:hanging="284"/>
        <w:rPr>
          <w:rFonts w:cstheme="minorHAnsi"/>
          <w:sz w:val="22"/>
          <w:szCs w:val="22"/>
          <w:lang w:val="fr-FR"/>
        </w:rPr>
      </w:pPr>
    </w:p>
    <w:p w14:paraId="7ABED42F" w14:textId="77777777" w:rsidR="008726C5" w:rsidRDefault="008726C5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  <w:r w:rsidRPr="004B0F4C">
        <w:rPr>
          <w:rFonts w:cstheme="minorHAnsi"/>
          <w:b/>
          <w:bCs/>
          <w:sz w:val="22"/>
          <w:szCs w:val="22"/>
          <w:lang w:val="fr-FR"/>
        </w:rPr>
        <w:t>Autres</w:t>
      </w:r>
    </w:p>
    <w:p w14:paraId="3C4C7B49" w14:textId="77777777" w:rsidR="00FF0E5C" w:rsidRPr="004B0F4C" w:rsidRDefault="00FF0E5C" w:rsidP="008726C5">
      <w:pPr>
        <w:ind w:left="284" w:hanging="284"/>
        <w:rPr>
          <w:rFonts w:cstheme="minorHAnsi"/>
          <w:b/>
          <w:bCs/>
          <w:sz w:val="22"/>
          <w:szCs w:val="22"/>
          <w:lang w:val="fr-FR"/>
        </w:rPr>
      </w:pPr>
    </w:p>
    <w:p w14:paraId="05DF10B4" w14:textId="77777777" w:rsidR="008726C5" w:rsidRPr="004B0F4C" w:rsidRDefault="008726C5" w:rsidP="008726C5">
      <w:pPr>
        <w:widowControl w:val="0"/>
        <w:numPr>
          <w:ilvl w:val="0"/>
          <w:numId w:val="9"/>
        </w:numPr>
        <w:ind w:left="709" w:right="1121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pacing w:val="-1"/>
          <w:sz w:val="22"/>
          <w:szCs w:val="22"/>
          <w:lang w:val="fr-FR"/>
        </w:rPr>
        <w:t>Bonne connaissance des communautés francophones en situation minoritaire</w:t>
      </w:r>
    </w:p>
    <w:p w14:paraId="59908628" w14:textId="77777777" w:rsidR="008726C5" w:rsidRPr="004B0F4C" w:rsidRDefault="008726C5" w:rsidP="008726C5">
      <w:pPr>
        <w:widowControl w:val="0"/>
        <w:numPr>
          <w:ilvl w:val="0"/>
          <w:numId w:val="9"/>
        </w:numPr>
        <w:ind w:left="709" w:right="1121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pacing w:val="-1"/>
          <w:sz w:val="22"/>
          <w:szCs w:val="22"/>
          <w:lang w:val="fr-FR"/>
        </w:rPr>
        <w:t>Bonne connaissance des principes de gouvernance des organismes</w:t>
      </w:r>
    </w:p>
    <w:p w14:paraId="18779249" w14:textId="77777777" w:rsidR="008726C5" w:rsidRPr="004B0F4C" w:rsidRDefault="008726C5" w:rsidP="008726C5">
      <w:pPr>
        <w:pStyle w:val="Paragraphedeliste"/>
        <w:numPr>
          <w:ilvl w:val="0"/>
          <w:numId w:val="9"/>
        </w:numPr>
        <w:spacing w:after="60"/>
        <w:ind w:hanging="425"/>
        <w:rPr>
          <w:rFonts w:cstheme="minorHAnsi"/>
          <w:sz w:val="22"/>
          <w:szCs w:val="22"/>
          <w:lang w:val="fr-CA"/>
        </w:rPr>
      </w:pPr>
      <w:r w:rsidRPr="004B0F4C">
        <w:rPr>
          <w:rFonts w:cstheme="minorHAnsi"/>
          <w:sz w:val="22"/>
          <w:szCs w:val="22"/>
          <w:lang w:val="fr-CA"/>
        </w:rPr>
        <w:t>Projeter une impression de calme et de confiance</w:t>
      </w:r>
    </w:p>
    <w:p w14:paraId="3E33C79F" w14:textId="77777777" w:rsidR="008726C5" w:rsidRPr="004B0F4C" w:rsidRDefault="008726C5" w:rsidP="008726C5">
      <w:pPr>
        <w:rPr>
          <w:rFonts w:cstheme="minorHAnsi"/>
          <w:iCs/>
          <w:sz w:val="22"/>
          <w:szCs w:val="22"/>
          <w:lang w:val="fr-FR"/>
        </w:rPr>
      </w:pPr>
    </w:p>
    <w:p w14:paraId="637DF514" w14:textId="77777777" w:rsidR="008726C5" w:rsidRDefault="008726C5" w:rsidP="008726C5">
      <w:pPr>
        <w:ind w:left="284" w:hanging="284"/>
        <w:rPr>
          <w:rFonts w:cstheme="minorHAnsi"/>
          <w:b/>
          <w:bCs/>
          <w:iCs/>
          <w:sz w:val="22"/>
          <w:szCs w:val="22"/>
          <w:lang w:val="fr-FR"/>
        </w:rPr>
      </w:pPr>
      <w:r w:rsidRPr="004B0F4C">
        <w:rPr>
          <w:rFonts w:cstheme="minorHAnsi"/>
          <w:b/>
          <w:bCs/>
          <w:iCs/>
          <w:sz w:val="22"/>
          <w:szCs w:val="22"/>
          <w:lang w:val="fr-FR"/>
        </w:rPr>
        <w:t>Confidentialité et gestion des renseignements</w:t>
      </w:r>
    </w:p>
    <w:p w14:paraId="0C6EA8EE" w14:textId="77777777" w:rsidR="00FF0E5C" w:rsidRPr="004B0F4C" w:rsidRDefault="00FF0E5C" w:rsidP="008726C5">
      <w:pPr>
        <w:ind w:left="284" w:hanging="284"/>
        <w:rPr>
          <w:rFonts w:cstheme="minorHAnsi"/>
          <w:b/>
          <w:bCs/>
          <w:iCs/>
          <w:sz w:val="22"/>
          <w:szCs w:val="22"/>
          <w:lang w:val="fr-FR"/>
        </w:rPr>
      </w:pPr>
    </w:p>
    <w:p w14:paraId="722FE3B1" w14:textId="3BD22459" w:rsidR="008726C5" w:rsidRPr="004B0F4C" w:rsidRDefault="008726C5" w:rsidP="008726C5">
      <w:pPr>
        <w:numPr>
          <w:ilvl w:val="0"/>
          <w:numId w:val="8"/>
        </w:numPr>
        <w:ind w:left="709" w:hanging="425"/>
        <w:rPr>
          <w:rFonts w:cstheme="minorHAnsi"/>
          <w:sz w:val="22"/>
          <w:szCs w:val="22"/>
          <w:lang w:val="fr-FR"/>
        </w:rPr>
      </w:pPr>
      <w:r w:rsidRPr="004B0F4C">
        <w:rPr>
          <w:rFonts w:cstheme="minorHAnsi"/>
          <w:sz w:val="22"/>
          <w:szCs w:val="22"/>
          <w:lang w:val="fr-FR"/>
        </w:rPr>
        <w:t xml:space="preserve">Gérer en toute discrétion un montant </w:t>
      </w:r>
      <w:r w:rsidRPr="004B0F4C">
        <w:rPr>
          <w:rFonts w:cstheme="minorHAnsi"/>
          <w:i/>
          <w:iCs/>
          <w:sz w:val="22"/>
          <w:szCs w:val="22"/>
          <w:lang w:val="fr-FR"/>
        </w:rPr>
        <w:t>élevé</w:t>
      </w:r>
      <w:r w:rsidRPr="004B0F4C">
        <w:rPr>
          <w:rFonts w:cstheme="minorHAnsi"/>
          <w:sz w:val="22"/>
          <w:szCs w:val="22"/>
          <w:lang w:val="fr-FR"/>
        </w:rPr>
        <w:t xml:space="preserve"> d’informations sensibles et confidentielles touchant les opérations de La Belle-Alliance, les ressources humaines, les décisions du conseil d’administration, et les relations avec les clients</w:t>
      </w:r>
      <w:bookmarkEnd w:id="2"/>
    </w:p>
    <w:p w14:paraId="4B8FF2A3" w14:textId="77777777" w:rsidR="004B0F4C" w:rsidRDefault="004B0F4C" w:rsidP="004B0F4C">
      <w:pPr>
        <w:rPr>
          <w:rFonts w:cstheme="minorHAnsi"/>
          <w:lang w:val="fr-FR"/>
        </w:rPr>
      </w:pPr>
    </w:p>
    <w:p w14:paraId="2951068F" w14:textId="2B73283E" w:rsidR="004B0F4C" w:rsidRPr="004B0F4C" w:rsidRDefault="004B0F4C" w:rsidP="004B0F4C">
      <w:pPr>
        <w:autoSpaceDE w:val="0"/>
        <w:autoSpaceDN w:val="0"/>
        <w:adjustRightInd w:val="0"/>
        <w:rPr>
          <w:rFonts w:ascii="Calibri" w:hAnsi="Calibri" w:cs="Calibri"/>
          <w:color w:val="0C0C0C"/>
          <w:sz w:val="22"/>
          <w:szCs w:val="22"/>
          <w:lang w:val="fr-CA"/>
        </w:rPr>
      </w:pPr>
      <w:bookmarkStart w:id="3" w:name="_Hlk162969028"/>
      <w:r w:rsidRPr="00EE4C95">
        <w:rPr>
          <w:rFonts w:ascii="Calibri" w:hAnsi="Calibri" w:cs="Calibri"/>
          <w:color w:val="0C0C0C"/>
          <w:sz w:val="22"/>
          <w:szCs w:val="22"/>
          <w:lang w:val="fr-CA"/>
        </w:rPr>
        <w:t xml:space="preserve">Les déclarations ci-dessus sont destinées à décrire l'objectif général et les responsabilités attribuées à ce poste et ne sont pas destinées à représenter une liste exhaustive de toutes les responsabilités, tâches et compétences qui peuvent être requises. </w:t>
      </w:r>
      <w:bookmarkEnd w:id="3"/>
    </w:p>
    <w:sectPr w:rsidR="004B0F4C" w:rsidRPr="004B0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A6C5" w14:textId="77777777" w:rsidR="002859E1" w:rsidRDefault="002859E1" w:rsidP="00465CA0">
      <w:r>
        <w:separator/>
      </w:r>
    </w:p>
  </w:endnote>
  <w:endnote w:type="continuationSeparator" w:id="0">
    <w:p w14:paraId="182C011E" w14:textId="77777777" w:rsidR="002859E1" w:rsidRDefault="002859E1" w:rsidP="0046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FFAD" w14:textId="77777777" w:rsidR="002859E1" w:rsidRDefault="002859E1" w:rsidP="00465CA0">
      <w:r>
        <w:separator/>
      </w:r>
    </w:p>
  </w:footnote>
  <w:footnote w:type="continuationSeparator" w:id="0">
    <w:p w14:paraId="24C699F9" w14:textId="77777777" w:rsidR="002859E1" w:rsidRDefault="002859E1" w:rsidP="0046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2B4C"/>
    <w:multiLevelType w:val="hybridMultilevel"/>
    <w:tmpl w:val="BAAC10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7349"/>
    <w:multiLevelType w:val="hybridMultilevel"/>
    <w:tmpl w:val="3F8C2BBC"/>
    <w:lvl w:ilvl="0" w:tplc="DA0EF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06B19"/>
    <w:multiLevelType w:val="hybridMultilevel"/>
    <w:tmpl w:val="D30C27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32368"/>
    <w:multiLevelType w:val="hybridMultilevel"/>
    <w:tmpl w:val="F3F46A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7904C0"/>
    <w:multiLevelType w:val="hybridMultilevel"/>
    <w:tmpl w:val="6C34631A"/>
    <w:lvl w:ilvl="0" w:tplc="F7984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FE2"/>
    <w:multiLevelType w:val="hybridMultilevel"/>
    <w:tmpl w:val="F61ADC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E6018"/>
    <w:multiLevelType w:val="hybridMultilevel"/>
    <w:tmpl w:val="7C0411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50C32"/>
    <w:multiLevelType w:val="hybridMultilevel"/>
    <w:tmpl w:val="FA0092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3523A"/>
    <w:multiLevelType w:val="hybridMultilevel"/>
    <w:tmpl w:val="6E20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41C17"/>
    <w:multiLevelType w:val="hybridMultilevel"/>
    <w:tmpl w:val="BDF6042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024583">
    <w:abstractNumId w:val="6"/>
  </w:num>
  <w:num w:numId="2" w16cid:durableId="174927224">
    <w:abstractNumId w:val="7"/>
  </w:num>
  <w:num w:numId="3" w16cid:durableId="1326015024">
    <w:abstractNumId w:val="5"/>
  </w:num>
  <w:num w:numId="4" w16cid:durableId="547767670">
    <w:abstractNumId w:val="9"/>
  </w:num>
  <w:num w:numId="5" w16cid:durableId="1655794917">
    <w:abstractNumId w:val="1"/>
  </w:num>
  <w:num w:numId="6" w16cid:durableId="106966812">
    <w:abstractNumId w:val="4"/>
  </w:num>
  <w:num w:numId="7" w16cid:durableId="1758284092">
    <w:abstractNumId w:val="8"/>
  </w:num>
  <w:num w:numId="8" w16cid:durableId="1351685389">
    <w:abstractNumId w:val="0"/>
  </w:num>
  <w:num w:numId="9" w16cid:durableId="968437042">
    <w:abstractNumId w:val="2"/>
  </w:num>
  <w:num w:numId="10" w16cid:durableId="1030061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F5"/>
    <w:rsid w:val="00010B4D"/>
    <w:rsid w:val="000128D0"/>
    <w:rsid w:val="00014929"/>
    <w:rsid w:val="00094BEA"/>
    <w:rsid w:val="000F4F47"/>
    <w:rsid w:val="00110D76"/>
    <w:rsid w:val="001A224C"/>
    <w:rsid w:val="001A4363"/>
    <w:rsid w:val="001D26F3"/>
    <w:rsid w:val="001D49F7"/>
    <w:rsid w:val="001F03CE"/>
    <w:rsid w:val="001F257C"/>
    <w:rsid w:val="001F78FD"/>
    <w:rsid w:val="00206E32"/>
    <w:rsid w:val="002360FE"/>
    <w:rsid w:val="00271CF2"/>
    <w:rsid w:val="00284265"/>
    <w:rsid w:val="002859E1"/>
    <w:rsid w:val="00297AB4"/>
    <w:rsid w:val="002C2CF2"/>
    <w:rsid w:val="00316099"/>
    <w:rsid w:val="0034039A"/>
    <w:rsid w:val="0034324C"/>
    <w:rsid w:val="003A4B0A"/>
    <w:rsid w:val="00465CA0"/>
    <w:rsid w:val="00486E65"/>
    <w:rsid w:val="004A5FA3"/>
    <w:rsid w:val="004B0F4C"/>
    <w:rsid w:val="004C26D5"/>
    <w:rsid w:val="004C2784"/>
    <w:rsid w:val="004C3750"/>
    <w:rsid w:val="00537DF1"/>
    <w:rsid w:val="00563277"/>
    <w:rsid w:val="005A5E87"/>
    <w:rsid w:val="0064479C"/>
    <w:rsid w:val="00657451"/>
    <w:rsid w:val="00663B0A"/>
    <w:rsid w:val="00664308"/>
    <w:rsid w:val="00677E5C"/>
    <w:rsid w:val="00683BEC"/>
    <w:rsid w:val="006B522C"/>
    <w:rsid w:val="006D67D6"/>
    <w:rsid w:val="006E1577"/>
    <w:rsid w:val="007706B0"/>
    <w:rsid w:val="0079318B"/>
    <w:rsid w:val="00797001"/>
    <w:rsid w:val="007F1419"/>
    <w:rsid w:val="007F7B85"/>
    <w:rsid w:val="00807B0B"/>
    <w:rsid w:val="00837BFB"/>
    <w:rsid w:val="00840492"/>
    <w:rsid w:val="008726C5"/>
    <w:rsid w:val="00880A33"/>
    <w:rsid w:val="00887655"/>
    <w:rsid w:val="0089410F"/>
    <w:rsid w:val="00895E1C"/>
    <w:rsid w:val="008B6BF9"/>
    <w:rsid w:val="008C02B2"/>
    <w:rsid w:val="009A7041"/>
    <w:rsid w:val="009D3B10"/>
    <w:rsid w:val="00A13BC1"/>
    <w:rsid w:val="00A5582A"/>
    <w:rsid w:val="00AE0A30"/>
    <w:rsid w:val="00AF3603"/>
    <w:rsid w:val="00B40AFD"/>
    <w:rsid w:val="00B52195"/>
    <w:rsid w:val="00B80229"/>
    <w:rsid w:val="00B8522C"/>
    <w:rsid w:val="00B87027"/>
    <w:rsid w:val="00BB248F"/>
    <w:rsid w:val="00BB39FB"/>
    <w:rsid w:val="00BC6611"/>
    <w:rsid w:val="00C936B0"/>
    <w:rsid w:val="00CD37F5"/>
    <w:rsid w:val="00CF0911"/>
    <w:rsid w:val="00D7494E"/>
    <w:rsid w:val="00D75B31"/>
    <w:rsid w:val="00DC7D6C"/>
    <w:rsid w:val="00E45323"/>
    <w:rsid w:val="00E637D8"/>
    <w:rsid w:val="00E77440"/>
    <w:rsid w:val="00E77DC2"/>
    <w:rsid w:val="00F173EE"/>
    <w:rsid w:val="00F71FCE"/>
    <w:rsid w:val="00F73608"/>
    <w:rsid w:val="00FA1437"/>
    <w:rsid w:val="00FC347A"/>
    <w:rsid w:val="00FF0E5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3BD1"/>
  <w15:chartTrackingRefBased/>
  <w15:docId w15:val="{92AA3FC6-1078-A04C-89EC-3E483EF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37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7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5C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5CA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65CA0"/>
  </w:style>
  <w:style w:type="paragraph" w:styleId="Pieddepage">
    <w:name w:val="footer"/>
    <w:basedOn w:val="Normal"/>
    <w:link w:val="PieddepageCar"/>
    <w:uiPriority w:val="99"/>
    <w:unhideWhenUsed/>
    <w:rsid w:val="00465CA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Maïté Mézierre</dc:creator>
  <cp:keywords/>
  <dc:description/>
  <cp:lastModifiedBy>Michelle Arsenault</cp:lastModifiedBy>
  <cp:revision>2</cp:revision>
  <cp:lastPrinted>2022-11-17T15:42:00Z</cp:lastPrinted>
  <dcterms:created xsi:type="dcterms:W3CDTF">2024-12-11T14:57:00Z</dcterms:created>
  <dcterms:modified xsi:type="dcterms:W3CDTF">2024-12-11T14:57:00Z</dcterms:modified>
</cp:coreProperties>
</file>